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560CB" w14:textId="77777777" w:rsidR="00C1393E" w:rsidRPr="0047791B" w:rsidRDefault="00C1393E" w:rsidP="005A04C1">
      <w:pPr>
        <w:pStyle w:val="Heading3"/>
        <w:tabs>
          <w:tab w:val="left" w:pos="1460"/>
        </w:tabs>
        <w:ind w:left="122" w:right="122"/>
        <w:rPr>
          <w:rFonts w:ascii="Arial" w:hAnsi="Arial" w:cs="Arial"/>
        </w:rPr>
      </w:pPr>
    </w:p>
    <w:p w14:paraId="2DCF2716" w14:textId="77777777" w:rsidR="003D0019" w:rsidRPr="0047791B" w:rsidRDefault="003D0019" w:rsidP="00EB10E3">
      <w:pPr>
        <w:pStyle w:val="Heading3"/>
        <w:ind w:left="122" w:right="122"/>
        <w:jc w:val="right"/>
        <w:rPr>
          <w:rFonts w:ascii="Arial" w:hAnsi="Arial" w:cs="Arial"/>
        </w:rPr>
      </w:pPr>
    </w:p>
    <w:p w14:paraId="7F1B3A93" w14:textId="77777777" w:rsidR="001E25CA" w:rsidRPr="0047791B" w:rsidRDefault="001E25CA" w:rsidP="00EB10E3">
      <w:pPr>
        <w:pStyle w:val="Heading3"/>
        <w:ind w:left="122" w:right="122"/>
        <w:jc w:val="right"/>
        <w:rPr>
          <w:rFonts w:ascii="Arial" w:hAnsi="Arial" w:cs="Arial"/>
        </w:rPr>
      </w:pPr>
      <w:r w:rsidRPr="0047791B">
        <w:rPr>
          <w:rFonts w:ascii="Arial" w:hAnsi="Arial" w:cs="Arial"/>
        </w:rPr>
        <w:t xml:space="preserve">Anexa </w:t>
      </w:r>
      <w:r w:rsidR="00903E34" w:rsidRPr="0047791B">
        <w:rPr>
          <w:rFonts w:ascii="Arial" w:hAnsi="Arial" w:cs="Arial"/>
        </w:rPr>
        <w:t>4</w:t>
      </w:r>
      <w:r w:rsidR="00D17AF1" w:rsidRPr="0047791B">
        <w:rPr>
          <w:rFonts w:ascii="Arial" w:hAnsi="Arial" w:cs="Arial"/>
        </w:rPr>
        <w:t xml:space="preserve"> la Anunț</w:t>
      </w:r>
    </w:p>
    <w:p w14:paraId="52A31376" w14:textId="77777777" w:rsidR="005A04C1" w:rsidRPr="0047791B" w:rsidRDefault="005A04C1" w:rsidP="005A04C1">
      <w:pPr>
        <w:pStyle w:val="Heading3"/>
        <w:spacing w:before="224"/>
        <w:ind w:left="0" w:right="122"/>
        <w:jc w:val="center"/>
        <w:rPr>
          <w:rFonts w:ascii="Arial" w:hAnsi="Arial" w:cs="Arial"/>
        </w:rPr>
      </w:pPr>
    </w:p>
    <w:p w14:paraId="552E6BA9" w14:textId="77777777" w:rsidR="005A7C00" w:rsidRPr="00FC0D4B" w:rsidRDefault="005A7C00" w:rsidP="005A04C1">
      <w:pPr>
        <w:pStyle w:val="Heading3"/>
        <w:spacing w:before="224"/>
        <w:ind w:left="0" w:right="122"/>
        <w:jc w:val="center"/>
        <w:rPr>
          <w:rFonts w:ascii="Times New Roman" w:hAnsi="Times New Roman" w:cs="Times New Roman"/>
          <w:sz w:val="24"/>
          <w:szCs w:val="24"/>
        </w:rPr>
      </w:pPr>
      <w:r w:rsidRPr="00FC0D4B">
        <w:rPr>
          <w:rFonts w:ascii="Times New Roman" w:hAnsi="Times New Roman" w:cs="Times New Roman"/>
          <w:sz w:val="24"/>
          <w:szCs w:val="24"/>
        </w:rPr>
        <w:t>Declarație</w:t>
      </w:r>
      <w:r w:rsidRPr="00FC0D4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de</w:t>
      </w:r>
      <w:r w:rsidRPr="00FC0D4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disponibilitate</w:t>
      </w:r>
    </w:p>
    <w:p w14:paraId="70E50B68" w14:textId="77777777" w:rsidR="005A7C00" w:rsidRPr="00FC0D4B" w:rsidRDefault="005A7C00" w:rsidP="005A7C00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1DF38CE5" w14:textId="77777777" w:rsidR="005A7C00" w:rsidRPr="00FC0D4B" w:rsidRDefault="005A7C00" w:rsidP="005A7C00">
      <w:pPr>
        <w:pStyle w:val="BodyText"/>
        <w:spacing w:before="10"/>
        <w:rPr>
          <w:rFonts w:ascii="Times New Roman" w:hAnsi="Times New Roman" w:cs="Times New Roman"/>
          <w:b/>
          <w:sz w:val="24"/>
          <w:szCs w:val="24"/>
        </w:rPr>
      </w:pPr>
    </w:p>
    <w:p w14:paraId="2370E743" w14:textId="77777777" w:rsidR="005A7C00" w:rsidRPr="00FC0D4B" w:rsidRDefault="005A7C00" w:rsidP="005A7C00">
      <w:pPr>
        <w:pStyle w:val="BodyText"/>
        <w:ind w:left="120"/>
        <w:rPr>
          <w:rFonts w:ascii="Times New Roman" w:hAnsi="Times New Roman" w:cs="Times New Roman"/>
          <w:sz w:val="24"/>
          <w:szCs w:val="24"/>
        </w:rPr>
      </w:pPr>
    </w:p>
    <w:p w14:paraId="3D64C66A" w14:textId="13B0886B" w:rsidR="005A7C00" w:rsidRPr="00FC0D4B" w:rsidRDefault="005A7C00" w:rsidP="005A7C00">
      <w:pPr>
        <w:pStyle w:val="BodyText"/>
        <w:ind w:left="120"/>
        <w:rPr>
          <w:rFonts w:ascii="Times New Roman" w:hAnsi="Times New Roman" w:cs="Times New Roman"/>
          <w:spacing w:val="-64"/>
          <w:sz w:val="24"/>
          <w:szCs w:val="24"/>
        </w:rPr>
      </w:pPr>
      <w:r w:rsidRPr="00FC0D4B">
        <w:rPr>
          <w:rFonts w:ascii="Times New Roman" w:hAnsi="Times New Roman" w:cs="Times New Roman"/>
          <w:sz w:val="24"/>
          <w:szCs w:val="24"/>
        </w:rPr>
        <w:t xml:space="preserve">Subsemnatul/Subsemnata </w:t>
      </w:r>
      <w:r w:rsidRPr="00FC0D4B">
        <w:rPr>
          <w:rFonts w:ascii="Times New Roman" w:hAnsi="Times New Roman" w:cs="Times New Roman"/>
          <w:spacing w:val="-1"/>
          <w:sz w:val="24"/>
          <w:szCs w:val="24"/>
        </w:rPr>
        <w:t>……………………………………………………………………………………………………</w:t>
      </w:r>
      <w:r w:rsidRPr="00FC0D4B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</w:p>
    <w:p w14:paraId="5E1C9883" w14:textId="77777777" w:rsidR="005A7C00" w:rsidRPr="00FC0D4B" w:rsidRDefault="005A7C00" w:rsidP="005A7C00">
      <w:pPr>
        <w:pStyle w:val="BodyText"/>
        <w:spacing w:before="40" w:line="276" w:lineRule="auto"/>
        <w:ind w:left="120" w:right="68"/>
        <w:rPr>
          <w:rFonts w:ascii="Times New Roman" w:hAnsi="Times New Roman" w:cs="Times New Roman"/>
          <w:sz w:val="24"/>
          <w:szCs w:val="24"/>
        </w:rPr>
      </w:pPr>
      <w:r w:rsidRPr="00FC0D4B">
        <w:rPr>
          <w:rFonts w:ascii="Times New Roman" w:hAnsi="Times New Roman" w:cs="Times New Roman"/>
          <w:sz w:val="24"/>
          <w:szCs w:val="24"/>
        </w:rPr>
        <w:t>Telefon</w:t>
      </w:r>
      <w:r w:rsidRPr="00FC0D4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:……………………………………………</w:t>
      </w:r>
    </w:p>
    <w:p w14:paraId="0A13C8C9" w14:textId="77777777" w:rsidR="005A7C00" w:rsidRPr="00FC0D4B" w:rsidRDefault="005A7C00" w:rsidP="005A7C00">
      <w:pPr>
        <w:pStyle w:val="BodyText"/>
        <w:spacing w:line="253" w:lineRule="exact"/>
        <w:ind w:left="120"/>
        <w:rPr>
          <w:rFonts w:ascii="Times New Roman" w:hAnsi="Times New Roman" w:cs="Times New Roman"/>
          <w:sz w:val="24"/>
          <w:szCs w:val="24"/>
        </w:rPr>
      </w:pPr>
      <w:r w:rsidRPr="00FC0D4B">
        <w:rPr>
          <w:rFonts w:ascii="Times New Roman" w:hAnsi="Times New Roman" w:cs="Times New Roman"/>
          <w:sz w:val="24"/>
          <w:szCs w:val="24"/>
        </w:rPr>
        <w:t>Email:</w:t>
      </w:r>
      <w:r w:rsidRPr="00FC0D4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340A8FC7" w14:textId="77777777" w:rsidR="005A7C00" w:rsidRPr="00FC0D4B" w:rsidRDefault="005A7C00" w:rsidP="005A7C00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43A8715" w14:textId="77777777" w:rsidR="005A7C00" w:rsidRPr="00FC0D4B" w:rsidRDefault="005A7C00" w:rsidP="0047791B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45CF68A" w14:textId="77777777" w:rsidR="0047791B" w:rsidRPr="00FC0D4B" w:rsidRDefault="005A7C00" w:rsidP="0047791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D4B">
        <w:rPr>
          <w:rFonts w:ascii="Times New Roman" w:hAnsi="Times New Roman" w:cs="Times New Roman"/>
          <w:sz w:val="24"/>
          <w:szCs w:val="24"/>
        </w:rPr>
        <w:t>Menționez</w:t>
      </w:r>
      <w:r w:rsidRPr="00FC0D4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că</w:t>
      </w:r>
      <w:r w:rsidRPr="00FC0D4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b/>
          <w:bCs/>
          <w:sz w:val="24"/>
          <w:szCs w:val="24"/>
        </w:rPr>
        <w:t>sunt</w:t>
      </w:r>
      <w:r w:rsidRPr="00FC0D4B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b/>
          <w:bCs/>
          <w:sz w:val="24"/>
          <w:szCs w:val="24"/>
        </w:rPr>
        <w:t>/ nu</w:t>
      </w:r>
      <w:r w:rsidRPr="00FC0D4B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b/>
          <w:bCs/>
          <w:sz w:val="24"/>
          <w:szCs w:val="24"/>
        </w:rPr>
        <w:t>sunt</w:t>
      </w:r>
      <w:r w:rsidRPr="00FC0D4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disponibil(ă)</w:t>
      </w:r>
      <w:r w:rsidRPr="00FC0D4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pentru</w:t>
      </w:r>
      <w:r w:rsidRPr="00FC0D4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a</w:t>
      </w:r>
      <w:r w:rsidRPr="00FC0D4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desfășura activități</w:t>
      </w:r>
      <w:r w:rsidRPr="00FC0D4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în</w:t>
      </w:r>
      <w:r w:rsidRPr="00FC0D4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cadrul</w:t>
      </w:r>
      <w:r w:rsidRPr="00FC0D4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proiectului</w:t>
      </w:r>
      <w:r w:rsidR="00BE4B11" w:rsidRPr="00FC0D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6AD1AB" w14:textId="67288C28" w:rsidR="005A7C00" w:rsidRPr="00FC0D4B" w:rsidRDefault="00FC0D4B" w:rsidP="0047791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D4B">
        <w:rPr>
          <w:rFonts w:ascii="Times New Roman" w:hAnsi="Times New Roman" w:cs="Times New Roman"/>
          <w:b/>
          <w:bCs/>
          <w:noProof/>
          <w:sz w:val="24"/>
          <w:szCs w:val="24"/>
        </w:rPr>
        <w:t>“</w:t>
      </w:r>
      <w:r w:rsidRPr="00FC0D4B">
        <w:rPr>
          <w:rFonts w:ascii="Times New Roman" w:hAnsi="Times New Roman" w:cs="Times New Roman"/>
          <w:b/>
          <w:bCs/>
          <w:sz w:val="24"/>
          <w:szCs w:val="24"/>
        </w:rPr>
        <w:t>JARED - Joint Action on Chronic Respiratory Diseases – GA no. 101183391</w:t>
      </w:r>
      <w:r w:rsidR="005A7C00" w:rsidRPr="00FC0D4B">
        <w:rPr>
          <w:rFonts w:ascii="Times New Roman" w:hAnsi="Times New Roman" w:cs="Times New Roman"/>
          <w:sz w:val="24"/>
          <w:szCs w:val="24"/>
        </w:rPr>
        <w:t>,</w:t>
      </w:r>
      <w:r w:rsidR="005A7C00" w:rsidRPr="00FC0D4B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5A7C00" w:rsidRPr="00FC0D4B">
        <w:rPr>
          <w:rFonts w:ascii="Times New Roman" w:hAnsi="Times New Roman" w:cs="Times New Roman"/>
          <w:sz w:val="24"/>
          <w:szCs w:val="24"/>
        </w:rPr>
        <w:t>în</w:t>
      </w:r>
      <w:r w:rsidR="005A7C00" w:rsidRPr="00FC0D4B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5A7C00" w:rsidRPr="00FC0D4B">
        <w:rPr>
          <w:rFonts w:ascii="Times New Roman" w:hAnsi="Times New Roman" w:cs="Times New Roman"/>
          <w:sz w:val="24"/>
          <w:szCs w:val="24"/>
        </w:rPr>
        <w:t>limita</w:t>
      </w:r>
      <w:r w:rsidR="005A7C00" w:rsidRPr="00FC0D4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5A7C00" w:rsidRPr="00FC0D4B">
        <w:rPr>
          <w:rFonts w:ascii="Times New Roman" w:hAnsi="Times New Roman" w:cs="Times New Roman"/>
          <w:sz w:val="24"/>
          <w:szCs w:val="24"/>
        </w:rPr>
        <w:t>numărului</w:t>
      </w:r>
      <w:r w:rsidR="005A7C00" w:rsidRPr="00FC0D4B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5A7C00" w:rsidRPr="00FC0D4B">
        <w:rPr>
          <w:rFonts w:ascii="Times New Roman" w:hAnsi="Times New Roman" w:cs="Times New Roman"/>
          <w:sz w:val="24"/>
          <w:szCs w:val="24"/>
        </w:rPr>
        <w:t>de</w:t>
      </w:r>
      <w:r w:rsidR="005A7C00" w:rsidRPr="00FC0D4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5A7C00" w:rsidRPr="00FC0D4B">
        <w:rPr>
          <w:rFonts w:ascii="Times New Roman" w:hAnsi="Times New Roman" w:cs="Times New Roman"/>
          <w:sz w:val="24"/>
          <w:szCs w:val="24"/>
        </w:rPr>
        <w:t>ore/zi</w:t>
      </w:r>
      <w:r w:rsidR="005A7C00" w:rsidRPr="00FC0D4B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5A7C00" w:rsidRPr="00FC0D4B">
        <w:rPr>
          <w:rFonts w:ascii="Times New Roman" w:hAnsi="Times New Roman" w:cs="Times New Roman"/>
          <w:sz w:val="24"/>
          <w:szCs w:val="24"/>
        </w:rPr>
        <w:t>prevăzute</w:t>
      </w:r>
      <w:r w:rsidR="005A7C00" w:rsidRPr="00FC0D4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5A7C00" w:rsidRPr="00FC0D4B">
        <w:rPr>
          <w:rFonts w:ascii="Times New Roman" w:hAnsi="Times New Roman" w:cs="Times New Roman"/>
          <w:sz w:val="24"/>
          <w:szCs w:val="24"/>
        </w:rPr>
        <w:t>în</w:t>
      </w:r>
      <w:r w:rsidR="005A7C00" w:rsidRPr="00FC0D4B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5A7C00" w:rsidRPr="00FC0D4B">
        <w:rPr>
          <w:rFonts w:ascii="Times New Roman" w:hAnsi="Times New Roman" w:cs="Times New Roman"/>
          <w:sz w:val="24"/>
          <w:szCs w:val="24"/>
        </w:rPr>
        <w:t>anunțul</w:t>
      </w:r>
      <w:r w:rsidR="005A7C00" w:rsidRPr="00FC0D4B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5A7C00" w:rsidRPr="00FC0D4B">
        <w:rPr>
          <w:rFonts w:ascii="Times New Roman" w:hAnsi="Times New Roman" w:cs="Times New Roman"/>
          <w:sz w:val="24"/>
          <w:szCs w:val="24"/>
        </w:rPr>
        <w:t>de</w:t>
      </w:r>
      <w:r w:rsidR="005A7C00" w:rsidRPr="00FC0D4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5A7C00" w:rsidRPr="00FC0D4B">
        <w:rPr>
          <w:rFonts w:ascii="Times New Roman" w:hAnsi="Times New Roman" w:cs="Times New Roman"/>
          <w:sz w:val="24"/>
          <w:szCs w:val="24"/>
        </w:rPr>
        <w:t>recrutare</w:t>
      </w:r>
      <w:r w:rsidR="005A7C00" w:rsidRPr="00FC0D4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5A7C00" w:rsidRPr="00FC0D4B">
        <w:rPr>
          <w:rFonts w:ascii="Times New Roman" w:hAnsi="Times New Roman" w:cs="Times New Roman"/>
          <w:sz w:val="24"/>
          <w:szCs w:val="24"/>
        </w:rPr>
        <w:t>și</w:t>
      </w:r>
      <w:r w:rsidR="005A7C00" w:rsidRPr="00FC0D4B">
        <w:rPr>
          <w:rFonts w:ascii="Times New Roman" w:hAnsi="Times New Roman" w:cs="Times New Roman"/>
          <w:spacing w:val="-63"/>
          <w:sz w:val="24"/>
          <w:szCs w:val="24"/>
        </w:rPr>
        <w:t xml:space="preserve">                 </w:t>
      </w:r>
      <w:r w:rsidR="005A7C00" w:rsidRPr="00FC0D4B">
        <w:rPr>
          <w:rFonts w:ascii="Times New Roman" w:hAnsi="Times New Roman" w:cs="Times New Roman"/>
          <w:sz w:val="24"/>
          <w:szCs w:val="24"/>
        </w:rPr>
        <w:t>selecție</w:t>
      </w:r>
      <w:r w:rsidR="005A7C00" w:rsidRPr="00FC0D4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A7C00" w:rsidRPr="00FC0D4B">
        <w:rPr>
          <w:rFonts w:ascii="Times New Roman" w:hAnsi="Times New Roman" w:cs="Times New Roman"/>
          <w:sz w:val="24"/>
          <w:szCs w:val="24"/>
        </w:rPr>
        <w:t>personal.</w:t>
      </w:r>
    </w:p>
    <w:p w14:paraId="25FA562E" w14:textId="77777777" w:rsidR="009005C4" w:rsidRPr="00FC0D4B" w:rsidRDefault="009005C4" w:rsidP="005A7C00">
      <w:pPr>
        <w:pStyle w:val="BodyText"/>
        <w:ind w:left="120"/>
        <w:rPr>
          <w:rFonts w:ascii="Times New Roman" w:hAnsi="Times New Roman" w:cs="Times New Roman"/>
          <w:sz w:val="24"/>
          <w:szCs w:val="24"/>
        </w:rPr>
      </w:pPr>
    </w:p>
    <w:p w14:paraId="0FC8DA03" w14:textId="77777777" w:rsidR="005A7C00" w:rsidRPr="00FC0D4B" w:rsidRDefault="005A7C00" w:rsidP="0047791B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FC0D4B">
        <w:rPr>
          <w:rFonts w:ascii="Times New Roman" w:hAnsi="Times New Roman" w:cs="Times New Roman"/>
          <w:sz w:val="24"/>
          <w:szCs w:val="24"/>
        </w:rPr>
        <w:t>Menționez</w:t>
      </w:r>
      <w:r w:rsidRPr="00FC0D4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că</w:t>
      </w:r>
      <w:r w:rsidRPr="00FC0D4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b/>
          <w:bCs/>
          <w:sz w:val="24"/>
          <w:szCs w:val="24"/>
        </w:rPr>
        <w:t>am</w:t>
      </w:r>
      <w:r w:rsidRPr="00FC0D4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b/>
          <w:bCs/>
          <w:sz w:val="24"/>
          <w:szCs w:val="24"/>
        </w:rPr>
        <w:t>disponibilitatea</w:t>
      </w:r>
      <w:r w:rsidRPr="00FC0D4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b/>
          <w:bCs/>
          <w:sz w:val="24"/>
          <w:szCs w:val="24"/>
        </w:rPr>
        <w:t>/nu</w:t>
      </w:r>
      <w:r w:rsidRPr="00FC0D4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b/>
          <w:bCs/>
          <w:sz w:val="24"/>
          <w:szCs w:val="24"/>
        </w:rPr>
        <w:t>am</w:t>
      </w:r>
      <w:r w:rsidRPr="00FC0D4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b/>
          <w:bCs/>
          <w:sz w:val="24"/>
          <w:szCs w:val="24"/>
        </w:rPr>
        <w:t>disponibilitatea</w:t>
      </w:r>
      <w:r w:rsidRPr="00FC0D4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de</w:t>
      </w:r>
      <w:r w:rsidRPr="00FC0D4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a</w:t>
      </w:r>
      <w:r w:rsidRPr="00FC0D4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efectua</w:t>
      </w:r>
      <w:r w:rsidRPr="00FC0D4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deplasări</w:t>
      </w:r>
      <w:r w:rsidRPr="00FC0D4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în</w:t>
      </w:r>
      <w:r w:rsidRPr="00FC0D4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C0D4B">
        <w:rPr>
          <w:rFonts w:ascii="Times New Roman" w:hAnsi="Times New Roman" w:cs="Times New Roman"/>
          <w:sz w:val="24"/>
          <w:szCs w:val="24"/>
        </w:rPr>
        <w:t>țară.</w:t>
      </w:r>
    </w:p>
    <w:p w14:paraId="27605A84" w14:textId="77777777" w:rsidR="005A7C00" w:rsidRPr="00FC0D4B" w:rsidRDefault="005A7C00" w:rsidP="005A7C00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67D40FC" w14:textId="77777777" w:rsidR="005A7C00" w:rsidRPr="00FC0D4B" w:rsidRDefault="005A7C00" w:rsidP="005A7C00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p w14:paraId="7B848E2A" w14:textId="77777777" w:rsidR="00FC0D4B" w:rsidRDefault="00FC0D4B" w:rsidP="005A7C00">
      <w:pPr>
        <w:pStyle w:val="BodyText"/>
        <w:tabs>
          <w:tab w:val="left" w:pos="7200"/>
        </w:tabs>
        <w:ind w:left="120"/>
        <w:rPr>
          <w:rFonts w:ascii="Times New Roman" w:hAnsi="Times New Roman" w:cs="Times New Roman"/>
          <w:sz w:val="24"/>
          <w:szCs w:val="24"/>
        </w:rPr>
      </w:pPr>
    </w:p>
    <w:p w14:paraId="151B80FF" w14:textId="77777777" w:rsidR="00FC0D4B" w:rsidRDefault="00FC0D4B" w:rsidP="005A7C00">
      <w:pPr>
        <w:pStyle w:val="BodyText"/>
        <w:tabs>
          <w:tab w:val="left" w:pos="7200"/>
        </w:tabs>
        <w:ind w:left="120"/>
        <w:rPr>
          <w:rFonts w:ascii="Times New Roman" w:hAnsi="Times New Roman" w:cs="Times New Roman"/>
          <w:sz w:val="24"/>
          <w:szCs w:val="24"/>
        </w:rPr>
      </w:pPr>
    </w:p>
    <w:p w14:paraId="6F491F54" w14:textId="77777777" w:rsidR="00FC0D4B" w:rsidRDefault="00FC0D4B" w:rsidP="005A7C00">
      <w:pPr>
        <w:pStyle w:val="BodyText"/>
        <w:tabs>
          <w:tab w:val="left" w:pos="7200"/>
        </w:tabs>
        <w:ind w:left="120"/>
        <w:rPr>
          <w:rFonts w:ascii="Times New Roman" w:hAnsi="Times New Roman" w:cs="Times New Roman"/>
          <w:sz w:val="24"/>
          <w:szCs w:val="24"/>
        </w:rPr>
      </w:pPr>
    </w:p>
    <w:p w14:paraId="3B5DAC87" w14:textId="77777777" w:rsidR="00FC0D4B" w:rsidRDefault="00FC0D4B" w:rsidP="005A7C00">
      <w:pPr>
        <w:pStyle w:val="BodyText"/>
        <w:tabs>
          <w:tab w:val="left" w:pos="7200"/>
        </w:tabs>
        <w:ind w:left="120"/>
        <w:rPr>
          <w:rFonts w:ascii="Times New Roman" w:hAnsi="Times New Roman" w:cs="Times New Roman"/>
          <w:sz w:val="24"/>
          <w:szCs w:val="24"/>
        </w:rPr>
      </w:pPr>
    </w:p>
    <w:p w14:paraId="7E32E4E0" w14:textId="6343CEB4" w:rsidR="005A7C00" w:rsidRPr="00FC0D4B" w:rsidRDefault="005A7C00" w:rsidP="005A7C00">
      <w:pPr>
        <w:pStyle w:val="BodyText"/>
        <w:tabs>
          <w:tab w:val="left" w:pos="7200"/>
        </w:tabs>
        <w:ind w:left="120"/>
        <w:rPr>
          <w:rFonts w:ascii="Times New Roman" w:hAnsi="Times New Roman" w:cs="Times New Roman"/>
          <w:sz w:val="24"/>
          <w:szCs w:val="24"/>
        </w:rPr>
      </w:pPr>
      <w:r w:rsidRPr="00FC0D4B">
        <w:rPr>
          <w:rFonts w:ascii="Times New Roman" w:hAnsi="Times New Roman" w:cs="Times New Roman"/>
          <w:sz w:val="24"/>
          <w:szCs w:val="24"/>
        </w:rPr>
        <w:t>Data:</w:t>
      </w:r>
      <w:r w:rsidRPr="00FC0D4B">
        <w:rPr>
          <w:rFonts w:ascii="Times New Roman" w:hAnsi="Times New Roman" w:cs="Times New Roman"/>
          <w:sz w:val="24"/>
          <w:szCs w:val="24"/>
        </w:rPr>
        <w:tab/>
        <w:t>Semnătura:</w:t>
      </w:r>
    </w:p>
    <w:p w14:paraId="018363B5" w14:textId="77777777" w:rsidR="000317CA" w:rsidRPr="00FC0D4B" w:rsidRDefault="000317CA">
      <w:pPr>
        <w:rPr>
          <w:rFonts w:ascii="Times New Roman" w:hAnsi="Times New Roman" w:cs="Times New Roman"/>
          <w:sz w:val="24"/>
          <w:szCs w:val="24"/>
        </w:rPr>
      </w:pPr>
    </w:p>
    <w:p w14:paraId="2894D3D2" w14:textId="77777777" w:rsidR="005A04C1" w:rsidRPr="0047791B" w:rsidRDefault="005A04C1" w:rsidP="005A04C1">
      <w:pPr>
        <w:rPr>
          <w:rFonts w:ascii="Arial" w:hAnsi="Arial" w:cs="Arial"/>
        </w:rPr>
      </w:pPr>
    </w:p>
    <w:p w14:paraId="708EFA8D" w14:textId="77777777" w:rsidR="005A04C1" w:rsidRPr="0047791B" w:rsidRDefault="005A04C1" w:rsidP="005A04C1">
      <w:pPr>
        <w:rPr>
          <w:rFonts w:ascii="Arial" w:hAnsi="Arial" w:cs="Arial"/>
        </w:rPr>
      </w:pPr>
    </w:p>
    <w:p w14:paraId="382EE1B5" w14:textId="77777777" w:rsidR="005A04C1" w:rsidRPr="0047791B" w:rsidRDefault="005A04C1" w:rsidP="005A04C1">
      <w:pPr>
        <w:rPr>
          <w:rFonts w:ascii="Arial" w:hAnsi="Arial" w:cs="Arial"/>
        </w:rPr>
      </w:pPr>
    </w:p>
    <w:p w14:paraId="79959CF7" w14:textId="77777777" w:rsidR="005A04C1" w:rsidRPr="0047791B" w:rsidRDefault="005A04C1" w:rsidP="005A04C1">
      <w:pPr>
        <w:rPr>
          <w:rFonts w:ascii="Arial" w:hAnsi="Arial" w:cs="Arial"/>
        </w:rPr>
      </w:pPr>
    </w:p>
    <w:sectPr w:rsidR="005A04C1" w:rsidRPr="0047791B" w:rsidSect="001A7D2A">
      <w:headerReference w:type="default" r:id="rId6"/>
      <w:footerReference w:type="default" r:id="rId7"/>
      <w:pgSz w:w="12240" w:h="15840"/>
      <w:pgMar w:top="1440" w:right="1440" w:bottom="1440" w:left="1440" w:header="426" w:footer="4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37D97" w14:textId="77777777" w:rsidR="00814C85" w:rsidRDefault="00814C85" w:rsidP="00C1393E">
      <w:r>
        <w:separator/>
      </w:r>
    </w:p>
  </w:endnote>
  <w:endnote w:type="continuationSeparator" w:id="0">
    <w:p w14:paraId="79138252" w14:textId="77777777" w:rsidR="00814C85" w:rsidRDefault="00814C85" w:rsidP="00C13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C91E" w14:textId="2A28847C" w:rsidR="001A7D2A" w:rsidRDefault="001A7D2A" w:rsidP="001A7D2A">
    <w:pPr>
      <w:pStyle w:val="Footer"/>
      <w:jc w:val="center"/>
    </w:pPr>
  </w:p>
  <w:p w14:paraId="250C53B3" w14:textId="77777777" w:rsidR="001A7D2A" w:rsidRDefault="001A7D2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4F3BEA9" w14:textId="77777777" w:rsidR="001A7D2A" w:rsidRDefault="001A7D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24449" w14:textId="77777777" w:rsidR="00814C85" w:rsidRDefault="00814C85" w:rsidP="00C1393E">
      <w:r>
        <w:separator/>
      </w:r>
    </w:p>
  </w:footnote>
  <w:footnote w:type="continuationSeparator" w:id="0">
    <w:p w14:paraId="6E5F5BFA" w14:textId="77777777" w:rsidR="00814C85" w:rsidRDefault="00814C85" w:rsidP="00C13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02843" w14:textId="004E5322" w:rsidR="00FC0D4B" w:rsidRDefault="00FC0D4B" w:rsidP="00FC0D4B">
    <w:pPr>
      <w:pStyle w:val="Header"/>
      <w:tabs>
        <w:tab w:val="left" w:pos="1454"/>
        <w:tab w:val="left" w:pos="5700"/>
      </w:tabs>
      <w:jc w:val="center"/>
      <w:rPr>
        <w:noProof/>
      </w:rPr>
    </w:pPr>
    <w:r>
      <w:rPr>
        <w:noProof/>
      </w:rPr>
      <w:drawing>
        <wp:inline distT="0" distB="0" distL="0" distR="0" wp14:anchorId="419C0FA7" wp14:editId="37EFA9B5">
          <wp:extent cx="3909060" cy="739140"/>
          <wp:effectExtent l="0" t="0" r="0" b="3810"/>
          <wp:docPr id="80048687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906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1B115A41" wp14:editId="6895A315">
          <wp:extent cx="1097280" cy="754380"/>
          <wp:effectExtent l="0" t="0" r="7620" b="7620"/>
          <wp:docPr id="11897789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143C00" w14:textId="19ED59D5" w:rsidR="00C1393E" w:rsidRPr="0047791B" w:rsidRDefault="00C1393E" w:rsidP="004779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93E"/>
    <w:rsid w:val="000317CA"/>
    <w:rsid w:val="000D7D7B"/>
    <w:rsid w:val="00153356"/>
    <w:rsid w:val="001A7D2A"/>
    <w:rsid w:val="001E25CA"/>
    <w:rsid w:val="00241C24"/>
    <w:rsid w:val="002424E6"/>
    <w:rsid w:val="002E23C7"/>
    <w:rsid w:val="00331945"/>
    <w:rsid w:val="003D0019"/>
    <w:rsid w:val="003D567C"/>
    <w:rsid w:val="0040333D"/>
    <w:rsid w:val="0047791B"/>
    <w:rsid w:val="004B2700"/>
    <w:rsid w:val="005A04C1"/>
    <w:rsid w:val="005A7C00"/>
    <w:rsid w:val="006C08E3"/>
    <w:rsid w:val="00814C85"/>
    <w:rsid w:val="008C2192"/>
    <w:rsid w:val="009005C4"/>
    <w:rsid w:val="00903E34"/>
    <w:rsid w:val="009C58D7"/>
    <w:rsid w:val="00B05D14"/>
    <w:rsid w:val="00B2063E"/>
    <w:rsid w:val="00B936B2"/>
    <w:rsid w:val="00BE4B11"/>
    <w:rsid w:val="00C1393E"/>
    <w:rsid w:val="00D15FD9"/>
    <w:rsid w:val="00D17AF1"/>
    <w:rsid w:val="00D27CE6"/>
    <w:rsid w:val="00EB10E3"/>
    <w:rsid w:val="00FC0D4B"/>
    <w:rsid w:val="00FF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ED011"/>
  <w15:chartTrackingRefBased/>
  <w15:docId w15:val="{48E6D94E-937D-4BB0-AC52-6CA7D35C9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1393E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val="ro-RO"/>
    </w:rPr>
  </w:style>
  <w:style w:type="paragraph" w:styleId="Heading3">
    <w:name w:val="heading 3"/>
    <w:basedOn w:val="Normal"/>
    <w:link w:val="Heading3Char"/>
    <w:uiPriority w:val="1"/>
    <w:qFormat/>
    <w:rsid w:val="00C1393E"/>
    <w:pPr>
      <w:ind w:left="212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1"/>
    <w:rsid w:val="00C1393E"/>
    <w:rPr>
      <w:rFonts w:ascii="Trebuchet MS" w:eastAsia="Trebuchet MS" w:hAnsi="Trebuchet MS" w:cs="Trebuchet MS"/>
      <w:b/>
      <w:bCs/>
      <w:lang w:val="ro-RO"/>
    </w:rPr>
  </w:style>
  <w:style w:type="paragraph" w:styleId="BodyText">
    <w:name w:val="Body Text"/>
    <w:basedOn w:val="Normal"/>
    <w:link w:val="BodyTextChar"/>
    <w:uiPriority w:val="1"/>
    <w:qFormat/>
    <w:rsid w:val="00C1393E"/>
  </w:style>
  <w:style w:type="character" w:customStyle="1" w:styleId="BodyTextChar">
    <w:name w:val="Body Text Char"/>
    <w:link w:val="BodyText"/>
    <w:uiPriority w:val="1"/>
    <w:rsid w:val="00C1393E"/>
    <w:rPr>
      <w:rFonts w:ascii="Trebuchet MS" w:eastAsia="Trebuchet MS" w:hAnsi="Trebuchet MS" w:cs="Trebuchet MS"/>
      <w:lang w:val="ro-RO"/>
    </w:rPr>
  </w:style>
  <w:style w:type="paragraph" w:styleId="Header">
    <w:name w:val="header"/>
    <w:basedOn w:val="Normal"/>
    <w:link w:val="HeaderChar"/>
    <w:unhideWhenUsed/>
    <w:rsid w:val="00C1393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1393E"/>
    <w:rPr>
      <w:rFonts w:ascii="Trebuchet MS" w:eastAsia="Trebuchet MS" w:hAnsi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1393E"/>
    <w:rPr>
      <w:rFonts w:ascii="Trebuchet MS" w:eastAsia="Trebuchet MS" w:hAnsi="Trebuchet MS" w:cs="Trebuchet MS"/>
      <w:lang w:val="ro-RO"/>
    </w:rPr>
  </w:style>
  <w:style w:type="paragraph" w:styleId="NormalWeb">
    <w:name w:val="Normal (Web)"/>
    <w:basedOn w:val="Normal"/>
    <w:uiPriority w:val="99"/>
    <w:unhideWhenUsed/>
    <w:rsid w:val="005A04C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8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adina_irz adina_irz</dc:creator>
  <cp:keywords/>
  <dc:description/>
  <cp:lastModifiedBy>Ana</cp:lastModifiedBy>
  <cp:revision>2</cp:revision>
  <dcterms:created xsi:type="dcterms:W3CDTF">2026-08-27T09:11:00Z</dcterms:created>
  <dcterms:modified xsi:type="dcterms:W3CDTF">2026-08-27T09:11:00Z</dcterms:modified>
</cp:coreProperties>
</file>